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2C6" w:rsidRDefault="00BD47D3" w:rsidP="00BD47D3">
      <w:pPr>
        <w:jc w:val="center"/>
        <w:rPr>
          <w:rFonts w:ascii="Century Gothic" w:hAnsi="Century Gothic"/>
          <w:sz w:val="200"/>
          <w:szCs w:val="32"/>
        </w:rPr>
      </w:pPr>
      <w:r w:rsidRPr="00BD47D3">
        <w:rPr>
          <w:rFonts w:ascii="Century Gothic" w:hAnsi="Century Gothic"/>
          <w:sz w:val="200"/>
          <w:szCs w:val="32"/>
        </w:rPr>
        <w:t>What are the components of the atmosphere?</w:t>
      </w:r>
    </w:p>
    <w:p w:rsidR="00BD47D3" w:rsidRDefault="00BD47D3" w:rsidP="00BD47D3">
      <w:pPr>
        <w:jc w:val="center"/>
        <w:rPr>
          <w:rFonts w:ascii="Century Gothic" w:hAnsi="Century Gothic"/>
          <w:sz w:val="144"/>
          <w:szCs w:val="32"/>
        </w:rPr>
      </w:pPr>
      <w:r w:rsidRPr="00BD47D3">
        <w:rPr>
          <w:rFonts w:ascii="Century Gothic" w:hAnsi="Century Gothic"/>
          <w:sz w:val="144"/>
          <w:szCs w:val="32"/>
        </w:rPr>
        <w:lastRenderedPageBreak/>
        <w:t>How do the components of the atmosphere change or remain the same over time?</w:t>
      </w:r>
    </w:p>
    <w:p w:rsidR="00BD47D3" w:rsidRDefault="00BD47D3" w:rsidP="00BD47D3">
      <w:pPr>
        <w:jc w:val="center"/>
        <w:rPr>
          <w:rFonts w:ascii="Century Gothic" w:hAnsi="Century Gothic"/>
          <w:sz w:val="134"/>
          <w:szCs w:val="134"/>
        </w:rPr>
      </w:pPr>
      <w:r w:rsidRPr="00BD47D3">
        <w:rPr>
          <w:rFonts w:ascii="Century Gothic" w:hAnsi="Century Gothic"/>
          <w:sz w:val="134"/>
          <w:szCs w:val="134"/>
        </w:rPr>
        <w:lastRenderedPageBreak/>
        <w:t>How do temperature, pressure, density, and composition of the atmosphere vary with altitude?</w:t>
      </w:r>
    </w:p>
    <w:p w:rsidR="00BD47D3" w:rsidRDefault="00BD47D3" w:rsidP="00BD47D3">
      <w:pPr>
        <w:jc w:val="center"/>
        <w:rPr>
          <w:rFonts w:ascii="Century Gothic" w:hAnsi="Century Gothic"/>
          <w:sz w:val="134"/>
          <w:szCs w:val="134"/>
        </w:rPr>
      </w:pPr>
    </w:p>
    <w:p w:rsidR="00BD47D3" w:rsidRPr="00BD47D3" w:rsidRDefault="00BD47D3" w:rsidP="00BD47D3">
      <w:pPr>
        <w:jc w:val="center"/>
        <w:rPr>
          <w:rFonts w:ascii="Century Gothic" w:hAnsi="Century Gothic"/>
          <w:sz w:val="144"/>
          <w:szCs w:val="134"/>
        </w:rPr>
      </w:pPr>
      <w:r w:rsidRPr="00BD47D3">
        <w:rPr>
          <w:rFonts w:ascii="Century Gothic" w:hAnsi="Century Gothic"/>
          <w:sz w:val="144"/>
          <w:szCs w:val="134"/>
        </w:rPr>
        <w:lastRenderedPageBreak/>
        <w:t>Define pressure.</w:t>
      </w:r>
    </w:p>
    <w:p w:rsidR="00BD47D3" w:rsidRPr="00BD47D3" w:rsidRDefault="00BD47D3" w:rsidP="00BD47D3">
      <w:pPr>
        <w:rPr>
          <w:rFonts w:ascii="Century Gothic" w:hAnsi="Century Gothic"/>
          <w:sz w:val="144"/>
          <w:szCs w:val="134"/>
        </w:rPr>
      </w:pPr>
    </w:p>
    <w:p w:rsidR="00BD47D3" w:rsidRPr="00BD47D3" w:rsidRDefault="00BD47D3" w:rsidP="00BD47D3">
      <w:pPr>
        <w:jc w:val="center"/>
        <w:rPr>
          <w:rFonts w:ascii="Century Gothic" w:hAnsi="Century Gothic"/>
          <w:sz w:val="144"/>
          <w:szCs w:val="134"/>
        </w:rPr>
      </w:pPr>
      <w:r w:rsidRPr="00BD47D3">
        <w:rPr>
          <w:rFonts w:ascii="Century Gothic" w:hAnsi="Century Gothic"/>
          <w:sz w:val="144"/>
          <w:szCs w:val="134"/>
        </w:rPr>
        <w:t>Define density.</w:t>
      </w:r>
    </w:p>
    <w:p w:rsidR="00BD47D3" w:rsidRDefault="00BD47D3" w:rsidP="00BD47D3">
      <w:pPr>
        <w:jc w:val="center"/>
        <w:rPr>
          <w:rFonts w:ascii="Century Gothic" w:hAnsi="Century Gothic"/>
          <w:sz w:val="144"/>
          <w:szCs w:val="134"/>
        </w:rPr>
      </w:pPr>
    </w:p>
    <w:p w:rsidR="00BD47D3" w:rsidRPr="00BD47D3" w:rsidRDefault="00BD47D3" w:rsidP="00BD47D3">
      <w:pPr>
        <w:jc w:val="center"/>
        <w:rPr>
          <w:rFonts w:ascii="Century Gothic" w:hAnsi="Century Gothic"/>
          <w:sz w:val="144"/>
          <w:szCs w:val="134"/>
        </w:rPr>
      </w:pPr>
      <w:r w:rsidRPr="00BD47D3">
        <w:rPr>
          <w:rFonts w:ascii="Century Gothic" w:hAnsi="Century Gothic"/>
          <w:sz w:val="144"/>
          <w:szCs w:val="134"/>
        </w:rPr>
        <w:t>Define altitude.</w:t>
      </w:r>
    </w:p>
    <w:p w:rsidR="00BD47D3" w:rsidRDefault="00BD47D3" w:rsidP="00BD47D3">
      <w:pPr>
        <w:jc w:val="center"/>
        <w:rPr>
          <w:rFonts w:ascii="Century Gothic" w:hAnsi="Century Gothic"/>
          <w:sz w:val="160"/>
          <w:szCs w:val="134"/>
        </w:rPr>
      </w:pPr>
      <w:r>
        <w:rPr>
          <w:rFonts w:ascii="Century Gothic" w:hAnsi="Century Gothic"/>
          <w:sz w:val="160"/>
          <w:szCs w:val="134"/>
        </w:rPr>
        <w:lastRenderedPageBreak/>
        <w:t>Define temperature.</w:t>
      </w:r>
    </w:p>
    <w:p w:rsidR="00BD47D3" w:rsidRDefault="00BD47D3" w:rsidP="00BD47D3">
      <w:pPr>
        <w:jc w:val="center"/>
        <w:rPr>
          <w:rFonts w:ascii="Century Gothic" w:hAnsi="Century Gothic"/>
          <w:sz w:val="160"/>
          <w:szCs w:val="134"/>
        </w:rPr>
      </w:pPr>
    </w:p>
    <w:p w:rsidR="00BD47D3" w:rsidRDefault="00BD47D3" w:rsidP="00BD47D3">
      <w:pPr>
        <w:jc w:val="center"/>
        <w:rPr>
          <w:rFonts w:ascii="Century Gothic" w:hAnsi="Century Gothic"/>
          <w:sz w:val="160"/>
          <w:szCs w:val="134"/>
        </w:rPr>
      </w:pPr>
      <w:r>
        <w:rPr>
          <w:rFonts w:ascii="Century Gothic" w:hAnsi="Century Gothic"/>
          <w:sz w:val="160"/>
          <w:szCs w:val="134"/>
        </w:rPr>
        <w:t>Define composition.</w:t>
      </w:r>
    </w:p>
    <w:p w:rsidR="00BD47D3" w:rsidRPr="00BD47D3" w:rsidRDefault="00BD47D3" w:rsidP="00BD47D3">
      <w:pPr>
        <w:jc w:val="center"/>
        <w:rPr>
          <w:rFonts w:ascii="Century Gothic" w:hAnsi="Century Gothic"/>
          <w:sz w:val="160"/>
          <w:szCs w:val="134"/>
        </w:rPr>
      </w:pPr>
      <w:r>
        <w:rPr>
          <w:rFonts w:ascii="Century Gothic" w:hAnsi="Century Gothic"/>
          <w:sz w:val="160"/>
          <w:szCs w:val="134"/>
        </w:rPr>
        <w:lastRenderedPageBreak/>
        <w:t>How do the different layers of the atmosphere compare with one another?</w:t>
      </w:r>
      <w:bookmarkStart w:id="0" w:name="_GoBack"/>
      <w:bookmarkEnd w:id="0"/>
    </w:p>
    <w:sectPr w:rsidR="00BD47D3" w:rsidRPr="00BD47D3" w:rsidSect="00BD47D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3"/>
    <w:rsid w:val="003C1B35"/>
    <w:rsid w:val="00BD47D3"/>
    <w:rsid w:val="00E7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3938B-5BD0-47DE-85E9-BB301FD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</cp:lastModifiedBy>
  <cp:revision>1</cp:revision>
  <dcterms:created xsi:type="dcterms:W3CDTF">2015-10-26T23:12:00Z</dcterms:created>
  <dcterms:modified xsi:type="dcterms:W3CDTF">2015-10-26T23:19:00Z</dcterms:modified>
</cp:coreProperties>
</file>